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003" w:rsidRDefault="008642C7">
      <w:r>
        <w:t>35. Bundesentscheid im Leistungspflügen</w:t>
      </w:r>
      <w:r w:rsidR="00B05003">
        <w:t xml:space="preserve"> in Schleswig-Holstein</w:t>
      </w:r>
    </w:p>
    <w:p w:rsidR="006D5D9F" w:rsidRDefault="00B05003">
      <w:r>
        <w:t xml:space="preserve">Der Bundesentscheid 2016 hat am 25. Septembers </w:t>
      </w:r>
      <w:r w:rsidR="00104001">
        <w:t xml:space="preserve">bei bestem Wetter </w:t>
      </w:r>
      <w:r>
        <w:t xml:space="preserve">auf Gut </w:t>
      </w:r>
      <w:proofErr w:type="spellStart"/>
      <w:r>
        <w:t>Sierhagen</w:t>
      </w:r>
      <w:proofErr w:type="spellEnd"/>
      <w:r>
        <w:t xml:space="preserve"> in Ostho</w:t>
      </w:r>
      <w:r>
        <w:t>l</w:t>
      </w:r>
      <w:r>
        <w:t xml:space="preserve">stein stattgefunden und ist nun bereits Geschichte und zugleich Auftakt für neue Herausforderungen für die deutschen Spitzenpflüger. Der Bundessieger im Drehpflügen, Sebastian </w:t>
      </w:r>
      <w:proofErr w:type="spellStart"/>
      <w:r>
        <w:t>Murkowski</w:t>
      </w:r>
      <w:proofErr w:type="spellEnd"/>
      <w:r>
        <w:t xml:space="preserve"> aus Rhei</w:t>
      </w:r>
      <w:r>
        <w:t>n</w:t>
      </w:r>
      <w:r>
        <w:t xml:space="preserve">land-Pfalz, der zum </w:t>
      </w:r>
      <w:r w:rsidR="00704CCA">
        <w:t xml:space="preserve">vierten </w:t>
      </w:r>
      <w:r>
        <w:t>Mal den Meistertitel errungen hat, vertritt Deutschland bei der Weltmei</w:t>
      </w:r>
      <w:r>
        <w:t>s</w:t>
      </w:r>
      <w:r>
        <w:t xml:space="preserve">terschaft im Jahre 2018 auf Gut Einsiedel in Baden-Württemberg. </w:t>
      </w:r>
      <w:r w:rsidR="009076FF">
        <w:t>Drehpflugv</w:t>
      </w:r>
      <w:r>
        <w:t xml:space="preserve">izemeister Matthias </w:t>
      </w:r>
      <w:proofErr w:type="spellStart"/>
      <w:r>
        <w:t>Stengelin</w:t>
      </w:r>
      <w:proofErr w:type="spellEnd"/>
      <w:r>
        <w:t xml:space="preserve"> aus Baden-Württemberg wird im kommenden Jahr zur Weltmeisterschaft in Kenia starten.</w:t>
      </w:r>
      <w:r w:rsidR="00B34AD3">
        <w:t xml:space="preserve"> Die Bronzemedaille errang Benedikt Ritter aus Bayern.</w:t>
      </w:r>
    </w:p>
    <w:p w:rsidR="00A546C4" w:rsidRDefault="00A546C4"/>
    <w:p w:rsidR="009076FF" w:rsidRDefault="009076FF">
      <w:r>
        <w:t>Neuer Bundessieger im Beetpflügen wurde Florian Sander aus Niedersachsen, Vizemeister Ulrich Münkle aus Baden-Württemberg</w:t>
      </w:r>
      <w:r w:rsidR="00B34AD3">
        <w:t xml:space="preserve">. Den dritten Platz belegte Carsten </w:t>
      </w:r>
      <w:proofErr w:type="spellStart"/>
      <w:r w:rsidR="00B34AD3">
        <w:t>Berl</w:t>
      </w:r>
      <w:proofErr w:type="spellEnd"/>
      <w:r w:rsidR="00B34AD3">
        <w:t xml:space="preserve"> aus Baden-Württemberg.</w:t>
      </w:r>
    </w:p>
    <w:p w:rsidR="00A546C4" w:rsidRDefault="00A546C4"/>
    <w:p w:rsidR="00A546C4" w:rsidRPr="00A546C4" w:rsidRDefault="00BE0DAB" w:rsidP="00A546C4">
      <w:pPr>
        <w:rPr>
          <w:i/>
        </w:rPr>
      </w:pPr>
      <w:r>
        <w:rPr>
          <w:i/>
        </w:rPr>
        <w:t>(</w:t>
      </w:r>
      <w:r w:rsidR="00A546C4" w:rsidRPr="00A546C4">
        <w:rPr>
          <w:i/>
        </w:rPr>
        <w:t xml:space="preserve">Einfügung für </w:t>
      </w:r>
      <w:r>
        <w:rPr>
          <w:i/>
        </w:rPr>
        <w:t xml:space="preserve">weitere Platzierungen aus </w:t>
      </w:r>
      <w:r w:rsidR="00A546C4" w:rsidRPr="00A546C4">
        <w:rPr>
          <w:i/>
        </w:rPr>
        <w:t>einzelne</w:t>
      </w:r>
      <w:r>
        <w:rPr>
          <w:i/>
        </w:rPr>
        <w:t>n Bundesländern - siehe Ergebnisliste)</w:t>
      </w:r>
    </w:p>
    <w:p w:rsidR="00A546C4" w:rsidRDefault="00A546C4" w:rsidP="00A546C4"/>
    <w:p w:rsidR="00A546C4" w:rsidRDefault="00A546C4" w:rsidP="00A546C4"/>
    <w:p w:rsidR="00A546C4" w:rsidRDefault="00A546C4" w:rsidP="00A546C4"/>
    <w:p w:rsidR="00A546C4" w:rsidRDefault="00A546C4" w:rsidP="00A546C4"/>
    <w:p w:rsidR="00A546C4" w:rsidRDefault="00A546C4"/>
    <w:p w:rsidR="00B05003" w:rsidRDefault="00B05003">
      <w:r>
        <w:t xml:space="preserve">Die Durchführung des Bundesentscheides 2016 wurde kurzfristig vom Bundesland Schleswig-Holstein </w:t>
      </w:r>
      <w:r w:rsidR="00104001">
        <w:t xml:space="preserve">im Auftrage des Bundesministeriums für Ernährung und Landwirtschaft </w:t>
      </w:r>
      <w:r>
        <w:t>übern</w:t>
      </w:r>
      <w:r w:rsidR="00104001">
        <w:t xml:space="preserve">ommen, nachdem das Saarland seine </w:t>
      </w:r>
      <w:r>
        <w:t>Bewerbung zurückge</w:t>
      </w:r>
      <w:r w:rsidR="00104001">
        <w:t>zogen</w:t>
      </w:r>
      <w:r>
        <w:t xml:space="preserve"> hatte.</w:t>
      </w:r>
      <w:r w:rsidR="00B3528C">
        <w:t xml:space="preserve"> Auf dem Gut </w:t>
      </w:r>
      <w:proofErr w:type="spellStart"/>
      <w:r w:rsidR="00B3528C">
        <w:t>Sierhagen</w:t>
      </w:r>
      <w:proofErr w:type="spellEnd"/>
      <w:r w:rsidR="00B3528C">
        <w:t xml:space="preserve"> fanden die 20 Drehpflüger und 15 Beetpflüger gute Trainings</w:t>
      </w:r>
      <w:r w:rsidR="004D2754">
        <w:t>-</w:t>
      </w:r>
      <w:r w:rsidR="00B3528C">
        <w:t xml:space="preserve"> und Wettkampfbedingungen vor. </w:t>
      </w:r>
      <w:r w:rsidR="004D2754">
        <w:t xml:space="preserve">Gut 1000 Zuschauer </w:t>
      </w:r>
      <w:r w:rsidR="007676CE">
        <w:t>verfolgten den Wettstreit.</w:t>
      </w:r>
      <w:r w:rsidR="00BE0DAB">
        <w:t xml:space="preserve"> </w:t>
      </w:r>
      <w:r w:rsidR="007676CE">
        <w:t>Der</w:t>
      </w:r>
      <w:r w:rsidR="00B3528C">
        <w:t xml:space="preserve"> heutige Gutsbetrieb bewirtschaftet 1650 ha. Der Anbau von Raps und Weizen gehört ebenso zu der Produktionspalette wie die Produktion von Weihnachtsbäumen und Schmuc</w:t>
      </w:r>
      <w:r w:rsidR="00B3528C">
        <w:t>k</w:t>
      </w:r>
      <w:r w:rsidR="00B3528C">
        <w:t>grün. Ein ehemaliger Kuhstall sowie weitere Gebäude werden - eingebunden in eine intakte histor</w:t>
      </w:r>
      <w:r w:rsidR="00B3528C">
        <w:t>i</w:t>
      </w:r>
      <w:r w:rsidR="00B3528C">
        <w:t>sche Bausubstanz sowie eine ländlichen Idylle  - für nun bereits traditionelle Kultur-, Familien-und Firmen</w:t>
      </w:r>
      <w:r w:rsidR="00BE0DAB">
        <w:t>v</w:t>
      </w:r>
      <w:r w:rsidR="00B3528C">
        <w:t>eranstaltungen genutzt. Die meisten Gebäude stammen aus dem 18. Jahrhundert. Die Fam</w:t>
      </w:r>
      <w:r w:rsidR="00B3528C">
        <w:t>i</w:t>
      </w:r>
      <w:r w:rsidR="00B3528C">
        <w:t>lie Graf von Sche</w:t>
      </w:r>
      <w:r w:rsidR="00104001">
        <w:t>e</w:t>
      </w:r>
      <w:r w:rsidR="00B3528C">
        <w:t>l-</w:t>
      </w:r>
      <w:proofErr w:type="spellStart"/>
      <w:r w:rsidR="00B3528C">
        <w:t>Plessen</w:t>
      </w:r>
      <w:proofErr w:type="spellEnd"/>
      <w:r w:rsidR="00B3528C">
        <w:t xml:space="preserve"> ist seit 180</w:t>
      </w:r>
      <w:r w:rsidR="004D2754">
        <w:t>9</w:t>
      </w:r>
      <w:r w:rsidR="00B3528C">
        <w:t xml:space="preserve"> neue</w:t>
      </w:r>
      <w:r w:rsidR="004D2754">
        <w:t>r</w:t>
      </w:r>
      <w:r w:rsidR="00B3528C">
        <w:t xml:space="preserve"> Besitzer dieses einzigartigen, größten Gutes in Ostho</w:t>
      </w:r>
      <w:r w:rsidR="00B3528C">
        <w:t>l</w:t>
      </w:r>
      <w:r w:rsidR="00B3528C">
        <w:t>stein. Carl Graf von Sch</w:t>
      </w:r>
      <w:r w:rsidR="00104001">
        <w:t>e</w:t>
      </w:r>
      <w:r w:rsidR="00B3528C">
        <w:t>el-</w:t>
      </w:r>
      <w:proofErr w:type="spellStart"/>
      <w:r w:rsidR="00B3528C">
        <w:t>Plessen</w:t>
      </w:r>
      <w:proofErr w:type="spellEnd"/>
      <w:r w:rsidR="00B3528C">
        <w:t xml:space="preserve"> und seiner Gutsverwaltung ist für </w:t>
      </w:r>
      <w:r w:rsidR="00104001">
        <w:t xml:space="preserve">die lobenswerte Unterstützung des Berufswettbewerbes zu danken. Ebenso der Entwicklungsgesellschaft Ostholstein mbH in Eutin, die die finanzielle Abrechnung der Veranstaltung gegenüber dem Bund übernommen hat. Damit zeichnet sich erneut ab, dass Landesbehörden und nachgeordnete Einrichtungen zunehmend diese und andere Aufgaben nicht mehr übernehmen. Der Deutsche Pflügerrat </w:t>
      </w:r>
      <w:r w:rsidR="00BE0DAB">
        <w:t>unterstützt</w:t>
      </w:r>
      <w:r w:rsidR="00104001">
        <w:t xml:space="preserve"> in ehrenamtl</w:t>
      </w:r>
      <w:r w:rsidR="00104001">
        <w:t>i</w:t>
      </w:r>
      <w:r w:rsidR="00104001">
        <w:t>cher Arbeit die Meisterschaft</w:t>
      </w:r>
      <w:r w:rsidR="00BE0DAB">
        <w:t xml:space="preserve"> spürbar</w:t>
      </w:r>
      <w:r w:rsidR="00104001">
        <w:t xml:space="preserve">. Als Wettkampfleiter agierte </w:t>
      </w:r>
      <w:r w:rsidR="004D2754">
        <w:t xml:space="preserve">nach über </w:t>
      </w:r>
      <w:proofErr w:type="gramStart"/>
      <w:r w:rsidR="004D2754">
        <w:t>20-jährigen</w:t>
      </w:r>
      <w:proofErr w:type="gramEnd"/>
      <w:r w:rsidR="004D2754">
        <w:t xml:space="preserve"> </w:t>
      </w:r>
      <w:r w:rsidR="00104001">
        <w:t>Amtszeit letztmalig der Vorsitzende des Deutschen Pflügerrates, Helmut Wolf. Die Richter k</w:t>
      </w:r>
      <w:r w:rsidR="00BE0DAB">
        <w:t>a</w:t>
      </w:r>
      <w:r w:rsidR="00104001">
        <w:t>men aus den b</w:t>
      </w:r>
      <w:r w:rsidR="00104001">
        <w:t>e</w:t>
      </w:r>
      <w:r w:rsidR="00104001">
        <w:t xml:space="preserve">teiligten Bundesländern. </w:t>
      </w:r>
    </w:p>
    <w:p w:rsidR="0062350B" w:rsidRDefault="0062350B">
      <w:r>
        <w:lastRenderedPageBreak/>
        <w:t xml:space="preserve">Bereits im Training zeichnete sich ab, so die Meinung der Pflüger, dass die Bodenbedingungen gut </w:t>
      </w:r>
      <w:r w:rsidR="00E055EA">
        <w:t xml:space="preserve">aber </w:t>
      </w:r>
      <w:r>
        <w:t xml:space="preserve">zugleich </w:t>
      </w:r>
      <w:r w:rsidR="00E055EA">
        <w:t xml:space="preserve">auch </w:t>
      </w:r>
      <w:r>
        <w:t xml:space="preserve">anspruchsvoll hinsichtlich der Feineinstellung des Wettkampfpfluges sind. Etliche Pflüger </w:t>
      </w:r>
      <w:r w:rsidR="00E055EA">
        <w:t>reisten bereits Tage im Vorfeld an, um zusätzliche Übungsmöglichkeiten zu haben.</w:t>
      </w:r>
    </w:p>
    <w:p w:rsidR="00E055EA" w:rsidRDefault="00BE0DAB">
      <w:r>
        <w:t xml:space="preserve">Der </w:t>
      </w:r>
      <w:r w:rsidR="00E055EA">
        <w:t xml:space="preserve">Sonntag </w:t>
      </w:r>
      <w:r>
        <w:t xml:space="preserve">als Tag der Entscheidung begann mit </w:t>
      </w:r>
      <w:r w:rsidR="00E055EA">
        <w:t>einem Gottesdienst im Rondell des Gutshofes</w:t>
      </w:r>
      <w:r>
        <w:t xml:space="preserve">. Dem folgten </w:t>
      </w:r>
      <w:r w:rsidR="00E055EA">
        <w:t>Ansprachen des Präsidenten des Bauernverbandes Schleswig-Holstein, Werner Schwarz, des Landrates Reinhard Sager</w:t>
      </w:r>
      <w:r>
        <w:t xml:space="preserve"> und</w:t>
      </w:r>
      <w:r w:rsidR="00E055EA">
        <w:t xml:space="preserve"> des Bürgermeisters Hans-Peter Zink</w:t>
      </w:r>
      <w:r>
        <w:t xml:space="preserve"> </w:t>
      </w:r>
      <w:r w:rsidR="00925C83">
        <w:t>sowie d</w:t>
      </w:r>
      <w:r w:rsidR="004D2754">
        <w:t>ie traditionelle</w:t>
      </w:r>
      <w:r w:rsidR="00925C83">
        <w:t xml:space="preserve"> Tra</w:t>
      </w:r>
      <w:r w:rsidR="00925C83">
        <w:t>k</w:t>
      </w:r>
      <w:r w:rsidR="00925C83">
        <w:t>torenparade zum Wettkampffeld.</w:t>
      </w:r>
    </w:p>
    <w:p w:rsidR="00CB3876" w:rsidRDefault="00925C83">
      <w:r>
        <w:t xml:space="preserve">Die Ergebnisse des Bundesentscheides zeigen in der Spitzengruppe ein Kopf-an-Kopf-Rennen sowohl bei den Drehpflügern als auch bei den </w:t>
      </w:r>
      <w:proofErr w:type="spellStart"/>
      <w:r>
        <w:t>Beetpflüge</w:t>
      </w:r>
      <w:r w:rsidR="009076FF">
        <w:t>r</w:t>
      </w:r>
      <w:r>
        <w:t>n</w:t>
      </w:r>
      <w:proofErr w:type="spellEnd"/>
      <w:r>
        <w:t xml:space="preserve">, in der zweiten Hälfte des Teilnehmerfeldes gibt es eine sichtbar größere Differenziertheit. </w:t>
      </w:r>
      <w:r w:rsidR="007676CE">
        <w:t xml:space="preserve">Wiederum zeigte sich: </w:t>
      </w:r>
      <w:r>
        <w:t>Unter den Erstplatzierten kann man nur landen, wenn man</w:t>
      </w:r>
      <w:r w:rsidR="009076FF">
        <w:t xml:space="preserve"> bei den Einzelkriterien von der maximalen Punktzahl zehn mindestens 8, teils 9 und auch zehn Punkte erreicht. Das trifft auch für den schriftlichen Wissenstest, der ebenfalls mit maximal zehn Punkten in das Endergebnis von 150 maximal möglichen Punkten eingeht, zu. Stra</w:t>
      </w:r>
      <w:r w:rsidR="009076FF">
        <w:t>f</w:t>
      </w:r>
      <w:r w:rsidR="009076FF">
        <w:t xml:space="preserve">punkte mussten relativ wenig vergeben werden. Es betraf das Kriterium Schlepperspur bei der Schlussfurche </w:t>
      </w:r>
      <w:r w:rsidR="007676CE">
        <w:t xml:space="preserve">beim Drehpflügen </w:t>
      </w:r>
      <w:r w:rsidR="009076FF">
        <w:t>in fünf Fällen und eine Zeitüberschreitung am Ende des Wettbewe</w:t>
      </w:r>
      <w:r w:rsidR="009076FF">
        <w:t>r</w:t>
      </w:r>
      <w:r w:rsidR="009076FF">
        <w:t>bes beim Beetpflügen.</w:t>
      </w:r>
      <w:r w:rsidR="00BE0DAB">
        <w:t xml:space="preserve"> Verständlicherweise waren nicht alle Pflüger mit ihren Leistungen zufrieden, erkannten eigene Fehler. I</w:t>
      </w:r>
      <w:r w:rsidR="00CB3876">
        <w:t>n</w:t>
      </w:r>
      <w:r w:rsidR="00BE0DAB">
        <w:t xml:space="preserve"> freundschaftlichen </w:t>
      </w:r>
      <w:r w:rsidR="00CB3876">
        <w:t xml:space="preserve">Gesprächen </w:t>
      </w:r>
      <w:r w:rsidR="00BE0DAB">
        <w:t>auf dem Feld während des Trainings s</w:t>
      </w:r>
      <w:r w:rsidR="00BE0DAB">
        <w:t>o</w:t>
      </w:r>
      <w:r w:rsidR="00BE0DAB">
        <w:t xml:space="preserve">wie nach dem Wettkampf </w:t>
      </w:r>
      <w:r w:rsidR="00CB3876">
        <w:t xml:space="preserve">wurden manche </w:t>
      </w:r>
      <w:r w:rsidR="00BE0DAB">
        <w:t xml:space="preserve">Erfahrungen </w:t>
      </w:r>
      <w:r w:rsidR="00CB3876">
        <w:t xml:space="preserve">ausgetauscht. Die Leistungspflüger bildeten an den vier Tagen eine kleine Familie. </w:t>
      </w:r>
    </w:p>
    <w:p w:rsidR="00AA57C3" w:rsidRDefault="007676CE">
      <w:r>
        <w:t>Die Siegerehrung nahmen Helmut Wolf, MR Dr. Karl Wessels vom Bundesministerium und eine Ve</w:t>
      </w:r>
      <w:r>
        <w:t>r</w:t>
      </w:r>
      <w:r>
        <w:t>treterin der Landjugend Schleswig-Holsteins vor. Florian Sander</w:t>
      </w:r>
      <w:r w:rsidRPr="007676CE">
        <w:t xml:space="preserve"> </w:t>
      </w:r>
      <w:r>
        <w:t xml:space="preserve">als punktbester Pflüger wurde </w:t>
      </w:r>
      <w:r w:rsidR="00CB3876">
        <w:t>z</w:t>
      </w:r>
      <w:r w:rsidR="00CB3876">
        <w:t>u</w:t>
      </w:r>
      <w:r w:rsidR="00CB3876">
        <w:t xml:space="preserve">sätzlich </w:t>
      </w:r>
      <w:r>
        <w:t>mit dem Feuer</w:t>
      </w:r>
      <w:r w:rsidR="00CB3876">
        <w:t>lein</w:t>
      </w:r>
      <w:r>
        <w:t>-Wanderpokal</w:t>
      </w:r>
      <w:r w:rsidR="009A155F">
        <w:t xml:space="preserve"> geehrt. </w:t>
      </w:r>
      <w:r w:rsidR="00CB3876">
        <w:t xml:space="preserve">Der Thomas-König-Wanderpokal wird während der Wintertagung des Deutschen Pflügerrates am 25.11.2016 in der Firma LEMKEN überreicht werden. </w:t>
      </w:r>
    </w:p>
    <w:p w:rsidR="00AA57C3" w:rsidRDefault="00AA57C3">
      <w:r>
        <w:t xml:space="preserve">Mit der Teilnahme von Leistungspflügern aus </w:t>
      </w:r>
      <w:r w:rsidR="001129CD">
        <w:t>neun</w:t>
      </w:r>
      <w:bookmarkStart w:id="0" w:name="_GoBack"/>
      <w:bookmarkEnd w:id="0"/>
      <w:r>
        <w:t xml:space="preserve"> Bundesländern am diesjährigen Bundesentscheid wird sichtbar, dass gerade in Vorbereitung der Weltmeisterschaft 2018 in Deutschland Anstrengu</w:t>
      </w:r>
      <w:r>
        <w:t>n</w:t>
      </w:r>
      <w:r>
        <w:t>gen unternommen werden müssen, um weitere</w:t>
      </w:r>
      <w:r w:rsidR="000F52C6">
        <w:t xml:space="preserve">, eigentlich alle </w:t>
      </w:r>
      <w:r>
        <w:t>Bundesländer zur Teilnahme zu b</w:t>
      </w:r>
      <w:r>
        <w:t>e</w:t>
      </w:r>
      <w:r>
        <w:t xml:space="preserve">wegen. Kreis- und Landesentscheide unter Regie der Bauernverbände und Pflügervereine </w:t>
      </w:r>
      <w:r w:rsidR="000F52C6">
        <w:t>sollten in jedem Bundesland wieder Tradition werden</w:t>
      </w:r>
      <w:r w:rsidR="009A155F">
        <w:t xml:space="preserve"> bzw. bleiben</w:t>
      </w:r>
      <w:r w:rsidR="000F52C6">
        <w:t xml:space="preserve">. Dazu kann die Einbeziehung </w:t>
      </w:r>
      <w:proofErr w:type="gramStart"/>
      <w:r w:rsidR="000F52C6">
        <w:t>des Pflügen</w:t>
      </w:r>
      <w:proofErr w:type="gramEnd"/>
      <w:r w:rsidR="000F52C6">
        <w:t xml:space="preserve"> in das Berufsschulprogramm und die Wertung/Benotung der Teilnahme am Leistungspflügen eine spürbare Unterstützung mit sein. Dieser Aufgabe sollten sich nach Auffassung des Deutschen Pflüge</w:t>
      </w:r>
      <w:r w:rsidR="000F52C6">
        <w:t>r</w:t>
      </w:r>
      <w:r w:rsidR="000F52C6">
        <w:t xml:space="preserve">rates die zuständigen Landesbehörden positiv stellen. </w:t>
      </w:r>
    </w:p>
    <w:p w:rsidR="009A155F" w:rsidRDefault="009A155F">
      <w:r>
        <w:t xml:space="preserve">Der </w:t>
      </w:r>
      <w:proofErr w:type="gramStart"/>
      <w:r>
        <w:t>nächste ,</w:t>
      </w:r>
      <w:proofErr w:type="gramEnd"/>
      <w:r>
        <w:t xml:space="preserve"> 36. Bundesentscheid wird 2018 ausgetragen und soll wegen der Weltmeisterschaft am 1.-2. September 2018 möglichst im Frühjahr stattfinden. Die Auswahl eines möglichen Standortes ist Aufgabe der nächsten Monate, der sich auch der Deutsche Pflügerrat mit stellt.</w:t>
      </w:r>
    </w:p>
    <w:p w:rsidR="00AA57C3" w:rsidRDefault="000F52C6">
      <w:pPr>
        <w:rPr>
          <w:i/>
        </w:rPr>
      </w:pPr>
      <w:r w:rsidRPr="000F52C6">
        <w:rPr>
          <w:i/>
        </w:rPr>
        <w:t>Dr. Manfred Böhm, ehrenamtlicher Pressesprecher des Deutschen Pflügerrates</w:t>
      </w:r>
    </w:p>
    <w:p w:rsidR="000F52C6" w:rsidRPr="000F52C6" w:rsidRDefault="000F52C6">
      <w:pPr>
        <w:rPr>
          <w:i/>
        </w:rPr>
      </w:pPr>
      <w:r>
        <w:rPr>
          <w:i/>
        </w:rPr>
        <w:t>0162 8843739</w:t>
      </w:r>
    </w:p>
    <w:p w:rsidR="00AA57C3" w:rsidRDefault="00AA57C3"/>
    <w:p w:rsidR="00BE0DAB" w:rsidRDefault="00BE0DAB">
      <w:r>
        <w:br w:type="page"/>
      </w:r>
    </w:p>
    <w:p w:rsidR="00AA57C3" w:rsidRDefault="00AA57C3" w:rsidP="00AA57C3">
      <w:pPr>
        <w:jc w:val="center"/>
      </w:pPr>
      <w:r>
        <w:lastRenderedPageBreak/>
        <w:t xml:space="preserve">Daten der 1. - 3. </w:t>
      </w:r>
      <w:proofErr w:type="spellStart"/>
      <w:r>
        <w:t>Plazierten</w:t>
      </w:r>
      <w:proofErr w:type="spellEnd"/>
    </w:p>
    <w:p w:rsidR="00AA57C3" w:rsidRDefault="00AA57C3" w:rsidP="00AA57C3">
      <w:r>
        <w:rPr>
          <w:rFonts w:ascii="Arial" w:hAnsi="Arial" w:cs="Arial"/>
          <w:b/>
          <w:bCs/>
          <w:sz w:val="20"/>
          <w:szCs w:val="20"/>
        </w:rPr>
        <w:t>Drehpflügen – 1. - 3. Platz</w:t>
      </w:r>
      <w:r>
        <w:t xml:space="preserve"> </w:t>
      </w:r>
    </w:p>
    <w:p w:rsidR="00AA57C3" w:rsidRDefault="00AA57C3" w:rsidP="00AA57C3">
      <w:pPr>
        <w:pStyle w:val="StandardWeb"/>
      </w:pPr>
      <w:r>
        <w:rPr>
          <w:rFonts w:ascii="Arial" w:hAnsi="Arial" w:cs="Arial"/>
          <w:sz w:val="20"/>
          <w:szCs w:val="20"/>
        </w:rPr>
        <w:t xml:space="preserve">1. Sebastian </w:t>
      </w:r>
      <w:proofErr w:type="spellStart"/>
      <w:r>
        <w:rPr>
          <w:rFonts w:ascii="Arial" w:hAnsi="Arial" w:cs="Arial"/>
          <w:sz w:val="20"/>
          <w:szCs w:val="20"/>
        </w:rPr>
        <w:t>Murkowski</w:t>
      </w:r>
      <w:proofErr w:type="spellEnd"/>
      <w:r>
        <w:rPr>
          <w:rFonts w:ascii="Arial" w:hAnsi="Arial" w:cs="Arial"/>
          <w:sz w:val="20"/>
          <w:szCs w:val="20"/>
        </w:rPr>
        <w:t xml:space="preserve">, 29 Jahre, Tischler, 57614 </w:t>
      </w:r>
      <w:proofErr w:type="spellStart"/>
      <w:r>
        <w:rPr>
          <w:rFonts w:ascii="Arial" w:hAnsi="Arial" w:cs="Arial"/>
          <w:sz w:val="20"/>
          <w:szCs w:val="20"/>
        </w:rPr>
        <w:t>Fluterschen</w:t>
      </w:r>
      <w:proofErr w:type="spellEnd"/>
      <w:r>
        <w:rPr>
          <w:rFonts w:ascii="Arial" w:hAnsi="Arial" w:cs="Arial"/>
          <w:sz w:val="20"/>
          <w:szCs w:val="20"/>
        </w:rPr>
        <w:t>, Rheinland-Pfalz</w:t>
      </w:r>
      <w:r>
        <w:t xml:space="preserve"> </w:t>
      </w:r>
    </w:p>
    <w:p w:rsidR="00AA57C3" w:rsidRDefault="00AA57C3" w:rsidP="00AA57C3">
      <w:pPr>
        <w:pStyle w:val="StandardWeb"/>
      </w:pPr>
      <w:r>
        <w:rPr>
          <w:rFonts w:ascii="Arial" w:hAnsi="Arial" w:cs="Arial"/>
          <w:sz w:val="20"/>
          <w:szCs w:val="20"/>
        </w:rPr>
        <w:t xml:space="preserve">2. Matthias </w:t>
      </w:r>
      <w:proofErr w:type="spellStart"/>
      <w:r>
        <w:rPr>
          <w:rFonts w:ascii="Arial" w:hAnsi="Arial" w:cs="Arial"/>
          <w:sz w:val="20"/>
          <w:szCs w:val="20"/>
        </w:rPr>
        <w:t>Stengelin</w:t>
      </w:r>
      <w:proofErr w:type="spellEnd"/>
      <w:r>
        <w:rPr>
          <w:rFonts w:ascii="Arial" w:hAnsi="Arial" w:cs="Arial"/>
          <w:sz w:val="20"/>
          <w:szCs w:val="20"/>
        </w:rPr>
        <w:t xml:space="preserve">, 25, Landwirtschaftstechniker, </w:t>
      </w:r>
      <w:proofErr w:type="spellStart"/>
      <w:r>
        <w:rPr>
          <w:rFonts w:ascii="Arial" w:hAnsi="Arial" w:cs="Arial"/>
          <w:sz w:val="20"/>
          <w:szCs w:val="20"/>
        </w:rPr>
        <w:t>Landw</w:t>
      </w:r>
      <w:proofErr w:type="spellEnd"/>
      <w:r>
        <w:rPr>
          <w:rFonts w:ascii="Arial" w:hAnsi="Arial" w:cs="Arial"/>
          <w:sz w:val="20"/>
          <w:szCs w:val="20"/>
        </w:rPr>
        <w:t xml:space="preserve">. Familienbetrieb, 78253 </w:t>
      </w:r>
      <w:proofErr w:type="spellStart"/>
      <w:r>
        <w:rPr>
          <w:rFonts w:ascii="Arial" w:hAnsi="Arial" w:cs="Arial"/>
          <w:sz w:val="20"/>
          <w:szCs w:val="20"/>
        </w:rPr>
        <w:t>Eigeltingen</w:t>
      </w:r>
      <w:proofErr w:type="spellEnd"/>
      <w:r w:rsidR="00EA3F56">
        <w:rPr>
          <w:rFonts w:ascii="Arial" w:hAnsi="Arial" w:cs="Arial"/>
          <w:sz w:val="20"/>
          <w:szCs w:val="20"/>
        </w:rPr>
        <w:t xml:space="preserve"> </w:t>
      </w:r>
      <w:r>
        <w:rPr>
          <w:rFonts w:ascii="Arial" w:hAnsi="Arial" w:cs="Arial"/>
          <w:sz w:val="20"/>
          <w:szCs w:val="20"/>
        </w:rPr>
        <w:t>-</w:t>
      </w:r>
      <w:r w:rsidR="00EA3F56">
        <w:rPr>
          <w:rFonts w:ascii="Arial" w:hAnsi="Arial" w:cs="Arial"/>
          <w:sz w:val="20"/>
          <w:szCs w:val="20"/>
        </w:rPr>
        <w:t>Baden-</w:t>
      </w:r>
      <w:r>
        <w:rPr>
          <w:rFonts w:ascii="Arial" w:hAnsi="Arial" w:cs="Arial"/>
          <w:sz w:val="20"/>
          <w:szCs w:val="20"/>
        </w:rPr>
        <w:t>Württemberg</w:t>
      </w:r>
      <w:r>
        <w:t xml:space="preserve"> </w:t>
      </w:r>
    </w:p>
    <w:p w:rsidR="00AA57C3" w:rsidRDefault="00AA57C3" w:rsidP="00AA57C3">
      <w:pPr>
        <w:pStyle w:val="StandardWeb"/>
      </w:pPr>
      <w:r>
        <w:rPr>
          <w:rFonts w:ascii="Arial" w:hAnsi="Arial" w:cs="Arial"/>
          <w:sz w:val="20"/>
          <w:szCs w:val="20"/>
        </w:rPr>
        <w:t xml:space="preserve">3.Benedikt Ritter, 17, Fachoberschule, 89264 </w:t>
      </w:r>
      <w:proofErr w:type="spellStart"/>
      <w:r>
        <w:rPr>
          <w:rFonts w:ascii="Arial" w:hAnsi="Arial" w:cs="Arial"/>
          <w:sz w:val="20"/>
          <w:szCs w:val="20"/>
        </w:rPr>
        <w:t>Emershofen</w:t>
      </w:r>
      <w:proofErr w:type="spellEnd"/>
      <w:r>
        <w:rPr>
          <w:rFonts w:ascii="Arial" w:hAnsi="Arial" w:cs="Arial"/>
          <w:sz w:val="20"/>
          <w:szCs w:val="20"/>
        </w:rPr>
        <w:t>, Bayern</w:t>
      </w:r>
      <w:r>
        <w:t xml:space="preserve"> </w:t>
      </w:r>
    </w:p>
    <w:p w:rsidR="00AA57C3" w:rsidRDefault="00AA57C3" w:rsidP="00AA57C3">
      <w:pPr>
        <w:pStyle w:val="StandardWeb"/>
      </w:pPr>
      <w:r>
        <w:rPr>
          <w:rFonts w:ascii="Arial" w:hAnsi="Arial" w:cs="Arial"/>
          <w:b/>
          <w:bCs/>
          <w:sz w:val="20"/>
          <w:szCs w:val="20"/>
        </w:rPr>
        <w:t>Beetpflügen – 1. -3. Platz</w:t>
      </w:r>
      <w:r>
        <w:t xml:space="preserve"> </w:t>
      </w:r>
    </w:p>
    <w:p w:rsidR="00AA57C3" w:rsidRDefault="00AA57C3" w:rsidP="00AA57C3">
      <w:pPr>
        <w:pStyle w:val="StandardWeb"/>
      </w:pPr>
      <w:r>
        <w:rPr>
          <w:rFonts w:ascii="Arial" w:hAnsi="Arial" w:cs="Arial"/>
          <w:sz w:val="20"/>
          <w:szCs w:val="20"/>
        </w:rPr>
        <w:t xml:space="preserve">1. Florian Sander, 26, Ingenieur Elektrotechnik, </w:t>
      </w:r>
      <w:proofErr w:type="spellStart"/>
      <w:r>
        <w:rPr>
          <w:rFonts w:ascii="Arial" w:hAnsi="Arial" w:cs="Arial"/>
          <w:sz w:val="20"/>
          <w:szCs w:val="20"/>
        </w:rPr>
        <w:t>Landw</w:t>
      </w:r>
      <w:proofErr w:type="spellEnd"/>
      <w:r>
        <w:rPr>
          <w:rFonts w:ascii="Arial" w:hAnsi="Arial" w:cs="Arial"/>
          <w:sz w:val="20"/>
          <w:szCs w:val="20"/>
        </w:rPr>
        <w:t xml:space="preserve">. Familienbetrieb, 27367 </w:t>
      </w:r>
      <w:proofErr w:type="spellStart"/>
      <w:r>
        <w:rPr>
          <w:rFonts w:ascii="Arial" w:hAnsi="Arial" w:cs="Arial"/>
          <w:sz w:val="20"/>
          <w:szCs w:val="20"/>
        </w:rPr>
        <w:t>Bötersen</w:t>
      </w:r>
      <w:proofErr w:type="spellEnd"/>
      <w:r>
        <w:rPr>
          <w:rFonts w:ascii="Arial" w:hAnsi="Arial" w:cs="Arial"/>
          <w:sz w:val="20"/>
          <w:szCs w:val="20"/>
        </w:rPr>
        <w:t>, Niedersac</w:t>
      </w:r>
      <w:r>
        <w:rPr>
          <w:rFonts w:ascii="Arial" w:hAnsi="Arial" w:cs="Arial"/>
          <w:sz w:val="20"/>
          <w:szCs w:val="20"/>
        </w:rPr>
        <w:t>h</w:t>
      </w:r>
      <w:r>
        <w:rPr>
          <w:rFonts w:ascii="Arial" w:hAnsi="Arial" w:cs="Arial"/>
          <w:sz w:val="20"/>
          <w:szCs w:val="20"/>
        </w:rPr>
        <w:t>sen</w:t>
      </w:r>
      <w:r>
        <w:t xml:space="preserve"> </w:t>
      </w:r>
    </w:p>
    <w:p w:rsidR="00AA57C3" w:rsidRDefault="00AA57C3" w:rsidP="00AA57C3">
      <w:pPr>
        <w:pStyle w:val="StandardWeb"/>
      </w:pPr>
      <w:r>
        <w:rPr>
          <w:rFonts w:ascii="Arial" w:hAnsi="Arial" w:cs="Arial"/>
          <w:sz w:val="20"/>
          <w:szCs w:val="20"/>
        </w:rPr>
        <w:t xml:space="preserve">2. Ulrich </w:t>
      </w:r>
      <w:proofErr w:type="spellStart"/>
      <w:r>
        <w:rPr>
          <w:rFonts w:ascii="Arial" w:hAnsi="Arial" w:cs="Arial"/>
          <w:sz w:val="20"/>
          <w:szCs w:val="20"/>
        </w:rPr>
        <w:t>Münkle</w:t>
      </w:r>
      <w:proofErr w:type="spellEnd"/>
      <w:r>
        <w:rPr>
          <w:rFonts w:ascii="Arial" w:hAnsi="Arial" w:cs="Arial"/>
          <w:sz w:val="20"/>
          <w:szCs w:val="20"/>
        </w:rPr>
        <w:t xml:space="preserve">, 24, Maschinenbauingenieur, </w:t>
      </w:r>
      <w:proofErr w:type="spellStart"/>
      <w:r>
        <w:rPr>
          <w:rFonts w:ascii="Arial" w:hAnsi="Arial" w:cs="Arial"/>
          <w:sz w:val="20"/>
          <w:szCs w:val="20"/>
        </w:rPr>
        <w:t>Landw</w:t>
      </w:r>
      <w:proofErr w:type="spellEnd"/>
      <w:r>
        <w:rPr>
          <w:rFonts w:ascii="Arial" w:hAnsi="Arial" w:cs="Arial"/>
          <w:sz w:val="20"/>
          <w:szCs w:val="20"/>
        </w:rPr>
        <w:t>. Nebenerwerbsbetrieb, 89129 Langenau, B</w:t>
      </w:r>
      <w:r>
        <w:rPr>
          <w:rFonts w:ascii="Arial" w:hAnsi="Arial" w:cs="Arial"/>
          <w:sz w:val="20"/>
          <w:szCs w:val="20"/>
        </w:rPr>
        <w:t>a</w:t>
      </w:r>
      <w:r>
        <w:rPr>
          <w:rFonts w:ascii="Arial" w:hAnsi="Arial" w:cs="Arial"/>
          <w:sz w:val="20"/>
          <w:szCs w:val="20"/>
        </w:rPr>
        <w:t>den-Württemberg</w:t>
      </w:r>
      <w:r>
        <w:t xml:space="preserve"> </w:t>
      </w:r>
    </w:p>
    <w:p w:rsidR="00AA57C3" w:rsidRDefault="00AA57C3" w:rsidP="00AA57C3">
      <w:pPr>
        <w:pStyle w:val="StandardWeb"/>
      </w:pPr>
      <w:r>
        <w:rPr>
          <w:rFonts w:ascii="Arial" w:hAnsi="Arial" w:cs="Arial"/>
          <w:sz w:val="20"/>
          <w:szCs w:val="20"/>
        </w:rPr>
        <w:t xml:space="preserve">3. Carsten </w:t>
      </w:r>
      <w:proofErr w:type="spellStart"/>
      <w:r>
        <w:rPr>
          <w:rFonts w:ascii="Arial" w:hAnsi="Arial" w:cs="Arial"/>
          <w:sz w:val="20"/>
          <w:szCs w:val="20"/>
        </w:rPr>
        <w:t>Berl</w:t>
      </w:r>
      <w:proofErr w:type="spellEnd"/>
      <w:r>
        <w:rPr>
          <w:rFonts w:ascii="Arial" w:hAnsi="Arial" w:cs="Arial"/>
          <w:sz w:val="20"/>
          <w:szCs w:val="20"/>
        </w:rPr>
        <w:t xml:space="preserve">, 23, Industriemechaniker, </w:t>
      </w:r>
      <w:proofErr w:type="spellStart"/>
      <w:r>
        <w:rPr>
          <w:rFonts w:ascii="Arial" w:hAnsi="Arial" w:cs="Arial"/>
          <w:sz w:val="20"/>
          <w:szCs w:val="20"/>
        </w:rPr>
        <w:t>Landw</w:t>
      </w:r>
      <w:proofErr w:type="spellEnd"/>
      <w:r>
        <w:rPr>
          <w:rFonts w:ascii="Arial" w:hAnsi="Arial" w:cs="Arial"/>
          <w:sz w:val="20"/>
          <w:szCs w:val="20"/>
        </w:rPr>
        <w:t>. Nebenerwerbsbetrieb , 77694 Kehl, Baden-Württemberg</w:t>
      </w:r>
      <w:r>
        <w:t xml:space="preserve"> </w:t>
      </w:r>
    </w:p>
    <w:sectPr w:rsidR="00AA57C3" w:rsidSect="006D5D9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proofState w:spelling="clean" w:grammar="clean"/>
  <w:defaultTabStop w:val="708"/>
  <w:autoHyphenation/>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F3ACEEC0-E556-41EA-AC79-4517FE1E6973}"/>
    <w:docVar w:name="dgnword-eventsink" w:val="125576800"/>
  </w:docVars>
  <w:rsids>
    <w:rsidRoot w:val="008642C7"/>
    <w:rsid w:val="000F52C6"/>
    <w:rsid w:val="00104001"/>
    <w:rsid w:val="001129CD"/>
    <w:rsid w:val="002F472B"/>
    <w:rsid w:val="004D2754"/>
    <w:rsid w:val="0062350B"/>
    <w:rsid w:val="006D5D9F"/>
    <w:rsid w:val="00704CCA"/>
    <w:rsid w:val="007676CE"/>
    <w:rsid w:val="008642C7"/>
    <w:rsid w:val="009076FF"/>
    <w:rsid w:val="00925C83"/>
    <w:rsid w:val="009A155F"/>
    <w:rsid w:val="00A546C4"/>
    <w:rsid w:val="00AA57C3"/>
    <w:rsid w:val="00B05003"/>
    <w:rsid w:val="00B34AD3"/>
    <w:rsid w:val="00B3528C"/>
    <w:rsid w:val="00B46AF5"/>
    <w:rsid w:val="00BE0DAB"/>
    <w:rsid w:val="00CB3876"/>
    <w:rsid w:val="00E055EA"/>
    <w:rsid w:val="00EA3F5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AA57C3"/>
    <w:pPr>
      <w:spacing w:before="100" w:beforeAutospacing="1" w:after="100" w:afterAutospacing="1"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AA57C3"/>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469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881</Words>
  <Characters>5554</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Manfred Böhm Dr.</dc:creator>
  <cp:lastModifiedBy>Boehm, Manfred</cp:lastModifiedBy>
  <cp:revision>2</cp:revision>
  <dcterms:created xsi:type="dcterms:W3CDTF">2016-09-28T12:30:00Z</dcterms:created>
  <dcterms:modified xsi:type="dcterms:W3CDTF">2016-09-28T12:30:00Z</dcterms:modified>
</cp:coreProperties>
</file>